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172" w:rsidRDefault="00B10E92" w:rsidP="00DF445F">
      <w:pPr>
        <w:pStyle w:val="p1"/>
        <w:shd w:val="clear" w:color="auto" w:fill="FFFFFF"/>
        <w:jc w:val="center"/>
        <w:rPr>
          <w:rStyle w:val="s1"/>
          <w:b/>
          <w:bCs/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Вырыли штраф</w:t>
      </w:r>
    </w:p>
    <w:p w:rsidR="00DA6172" w:rsidRDefault="00DA6172" w:rsidP="00E13B05">
      <w:pPr>
        <w:pStyle w:val="p1"/>
        <w:shd w:val="clear" w:color="auto" w:fill="FFFFFF"/>
        <w:ind w:firstLine="707"/>
        <w:jc w:val="both"/>
        <w:rPr>
          <w:rStyle w:val="s1"/>
          <w:b/>
          <w:bCs/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 xml:space="preserve">В ходе объезда поднадзорной территории инспекторы </w:t>
      </w:r>
      <w:r w:rsidR="00BC1D40">
        <w:rPr>
          <w:rStyle w:val="s1"/>
          <w:b/>
          <w:bCs/>
          <w:color w:val="000000"/>
          <w:sz w:val="28"/>
          <w:szCs w:val="28"/>
        </w:rPr>
        <w:t>Ногинского</w:t>
      </w:r>
      <w:r>
        <w:rPr>
          <w:rStyle w:val="s1"/>
          <w:b/>
          <w:bCs/>
          <w:color w:val="000000"/>
          <w:sz w:val="28"/>
          <w:szCs w:val="28"/>
        </w:rPr>
        <w:t xml:space="preserve"> территориального отдела выявили факт проведения земляных работ с нарушениями установленных норм и правил чистоты, порядка и благоустройства. Как выяснили специалисты работ</w:t>
      </w:r>
      <w:r w:rsidR="00BC1D40">
        <w:rPr>
          <w:rStyle w:val="s1"/>
          <w:b/>
          <w:bCs/>
          <w:color w:val="000000"/>
          <w:sz w:val="28"/>
          <w:szCs w:val="28"/>
        </w:rPr>
        <w:t>ы</w:t>
      </w:r>
      <w:r>
        <w:rPr>
          <w:rStyle w:val="s1"/>
          <w:b/>
          <w:bCs/>
          <w:color w:val="000000"/>
          <w:sz w:val="28"/>
          <w:szCs w:val="28"/>
        </w:rPr>
        <w:t xml:space="preserve"> </w:t>
      </w:r>
      <w:r w:rsidR="00BC1D40">
        <w:rPr>
          <w:rStyle w:val="s1"/>
          <w:b/>
          <w:bCs/>
          <w:color w:val="000000"/>
          <w:sz w:val="28"/>
          <w:szCs w:val="28"/>
        </w:rPr>
        <w:t>выполняла</w:t>
      </w:r>
      <w:r>
        <w:rPr>
          <w:rStyle w:val="s1"/>
          <w:b/>
          <w:bCs/>
          <w:color w:val="000000"/>
          <w:sz w:val="28"/>
          <w:szCs w:val="28"/>
        </w:rPr>
        <w:t xml:space="preserve"> </w:t>
      </w:r>
      <w:r w:rsidR="00BC1D40">
        <w:rPr>
          <w:rStyle w:val="s1"/>
          <w:b/>
          <w:bCs/>
          <w:color w:val="000000"/>
          <w:sz w:val="28"/>
          <w:szCs w:val="28"/>
        </w:rPr>
        <w:t xml:space="preserve">компания </w:t>
      </w:r>
      <w:r w:rsidR="00BC1D40" w:rsidRPr="00BC1D40">
        <w:rPr>
          <w:rStyle w:val="s1"/>
          <w:b/>
          <w:bCs/>
          <w:color w:val="000000"/>
          <w:sz w:val="28"/>
          <w:szCs w:val="28"/>
        </w:rPr>
        <w:t>ООО «Вентсервис»</w:t>
      </w:r>
      <w:r>
        <w:rPr>
          <w:rStyle w:val="s1"/>
          <w:b/>
          <w:bCs/>
          <w:color w:val="000000"/>
          <w:sz w:val="28"/>
          <w:szCs w:val="28"/>
        </w:rPr>
        <w:t>.</w:t>
      </w:r>
    </w:p>
    <w:p w:rsidR="00B10E92" w:rsidRDefault="00BC1D40" w:rsidP="007C7D8F">
      <w:pPr>
        <w:pStyle w:val="p1"/>
        <w:shd w:val="clear" w:color="auto" w:fill="FFFFFF"/>
        <w:ind w:firstLine="707"/>
        <w:jc w:val="both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В</w:t>
      </w:r>
      <w:r w:rsidR="00DA6172" w:rsidRPr="007A0AAD">
        <w:rPr>
          <w:rStyle w:val="s1"/>
          <w:bCs/>
          <w:color w:val="000000"/>
          <w:sz w:val="28"/>
          <w:szCs w:val="28"/>
        </w:rPr>
        <w:t xml:space="preserve"> ходе проверки сотрудники </w:t>
      </w:r>
      <w:r>
        <w:rPr>
          <w:rStyle w:val="s1"/>
          <w:bCs/>
          <w:color w:val="000000"/>
          <w:sz w:val="28"/>
          <w:szCs w:val="28"/>
        </w:rPr>
        <w:t>Ногинского</w:t>
      </w:r>
      <w:r w:rsidR="00DA6172" w:rsidRPr="007A0AAD">
        <w:rPr>
          <w:rStyle w:val="s1"/>
          <w:bCs/>
          <w:color w:val="000000"/>
          <w:sz w:val="28"/>
          <w:szCs w:val="28"/>
        </w:rPr>
        <w:t xml:space="preserve"> отдела</w:t>
      </w:r>
      <w:r>
        <w:rPr>
          <w:rStyle w:val="s1"/>
          <w:bCs/>
          <w:color w:val="000000"/>
          <w:sz w:val="28"/>
          <w:szCs w:val="28"/>
        </w:rPr>
        <w:t xml:space="preserve"> выяснили что</w:t>
      </w:r>
      <w:r w:rsidR="00DA6172" w:rsidRPr="007A0AAD">
        <w:rPr>
          <w:rStyle w:val="s1"/>
          <w:bCs/>
          <w:color w:val="000000"/>
          <w:sz w:val="28"/>
          <w:szCs w:val="28"/>
        </w:rPr>
        <w:t xml:space="preserve">, </w:t>
      </w:r>
      <w:r>
        <w:rPr>
          <w:rStyle w:val="s1"/>
          <w:bCs/>
          <w:color w:val="000000"/>
          <w:sz w:val="28"/>
          <w:szCs w:val="28"/>
        </w:rPr>
        <w:t xml:space="preserve">ООО «Вентсервис» </w:t>
      </w:r>
      <w:r w:rsidR="00D0184B">
        <w:rPr>
          <w:rStyle w:val="s1"/>
          <w:bCs/>
          <w:color w:val="000000"/>
          <w:sz w:val="28"/>
          <w:szCs w:val="28"/>
        </w:rPr>
        <w:t>осуществляло</w:t>
      </w:r>
      <w:r>
        <w:rPr>
          <w:rStyle w:val="s1"/>
          <w:bCs/>
          <w:color w:val="000000"/>
          <w:sz w:val="28"/>
          <w:szCs w:val="28"/>
        </w:rPr>
        <w:t xml:space="preserve"> работы по монтажу наружной трассы теплоснабжения</w:t>
      </w:r>
      <w:r w:rsidR="00B10E92">
        <w:rPr>
          <w:rStyle w:val="s1"/>
          <w:bCs/>
          <w:color w:val="000000"/>
          <w:sz w:val="28"/>
          <w:szCs w:val="28"/>
        </w:rPr>
        <w:t xml:space="preserve"> многоэтажного</w:t>
      </w:r>
      <w:r>
        <w:rPr>
          <w:rStyle w:val="s1"/>
          <w:bCs/>
          <w:color w:val="000000"/>
          <w:sz w:val="28"/>
          <w:szCs w:val="28"/>
        </w:rPr>
        <w:t xml:space="preserve"> жилого дома</w:t>
      </w:r>
      <w:r w:rsidR="00B10E92">
        <w:rPr>
          <w:rStyle w:val="s1"/>
          <w:bCs/>
          <w:color w:val="000000"/>
          <w:sz w:val="28"/>
          <w:szCs w:val="28"/>
        </w:rPr>
        <w:t xml:space="preserve"> в поселке</w:t>
      </w:r>
      <w:r>
        <w:rPr>
          <w:rStyle w:val="s1"/>
          <w:bCs/>
          <w:color w:val="000000"/>
          <w:sz w:val="28"/>
          <w:szCs w:val="28"/>
        </w:rPr>
        <w:t xml:space="preserve"> Зеленый</w:t>
      </w:r>
      <w:r w:rsidR="00B10E92">
        <w:rPr>
          <w:rStyle w:val="s1"/>
          <w:bCs/>
          <w:color w:val="000000"/>
          <w:sz w:val="28"/>
          <w:szCs w:val="28"/>
        </w:rPr>
        <w:t>.</w:t>
      </w:r>
      <w:r>
        <w:rPr>
          <w:rStyle w:val="s1"/>
          <w:bCs/>
          <w:color w:val="000000"/>
          <w:sz w:val="28"/>
          <w:szCs w:val="28"/>
        </w:rPr>
        <w:t xml:space="preserve"> </w:t>
      </w:r>
      <w:r w:rsidR="00B10E92">
        <w:rPr>
          <w:rStyle w:val="s1"/>
          <w:bCs/>
          <w:color w:val="000000"/>
          <w:sz w:val="28"/>
          <w:szCs w:val="28"/>
        </w:rPr>
        <w:t>В ходе работ</w:t>
      </w:r>
      <w:r>
        <w:rPr>
          <w:rStyle w:val="s1"/>
          <w:bCs/>
          <w:color w:val="000000"/>
          <w:sz w:val="28"/>
          <w:szCs w:val="28"/>
        </w:rPr>
        <w:t xml:space="preserve"> была произведена выемка грунта глубиной 1,5 м, протяжённостью не менее 150 м</w:t>
      </w:r>
      <w:r w:rsidR="007C7D8F">
        <w:rPr>
          <w:rStyle w:val="s1"/>
          <w:bCs/>
          <w:color w:val="000000"/>
          <w:sz w:val="28"/>
          <w:szCs w:val="28"/>
        </w:rPr>
        <w:t>,</w:t>
      </w:r>
      <w:r>
        <w:rPr>
          <w:rStyle w:val="s1"/>
          <w:bCs/>
          <w:color w:val="000000"/>
          <w:sz w:val="28"/>
          <w:szCs w:val="28"/>
        </w:rPr>
        <w:t xml:space="preserve"> с отвалом грунта по периметру траншеи.</w:t>
      </w:r>
      <w:r w:rsidR="007C7D8F">
        <w:rPr>
          <w:rStyle w:val="s1"/>
          <w:bCs/>
          <w:color w:val="000000"/>
          <w:sz w:val="28"/>
          <w:szCs w:val="28"/>
        </w:rPr>
        <w:t xml:space="preserve"> </w:t>
      </w:r>
    </w:p>
    <w:p w:rsidR="007C7D8F" w:rsidRDefault="00B10E92" w:rsidP="007C7D8F">
      <w:pPr>
        <w:pStyle w:val="p1"/>
        <w:shd w:val="clear" w:color="auto" w:fill="FFFFFF"/>
        <w:ind w:firstLine="707"/>
        <w:jc w:val="both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 xml:space="preserve">- </w:t>
      </w:r>
      <w:r w:rsidR="00BC1D40">
        <w:rPr>
          <w:rStyle w:val="s1"/>
          <w:bCs/>
          <w:color w:val="000000"/>
          <w:sz w:val="28"/>
          <w:szCs w:val="28"/>
        </w:rPr>
        <w:t>При этом</w:t>
      </w:r>
      <w:r>
        <w:rPr>
          <w:rStyle w:val="s1"/>
          <w:bCs/>
          <w:color w:val="000000"/>
          <w:sz w:val="28"/>
          <w:szCs w:val="28"/>
        </w:rPr>
        <w:t xml:space="preserve">, </w:t>
      </w:r>
      <w:r w:rsidR="00BC1D40">
        <w:rPr>
          <w:rStyle w:val="s1"/>
          <w:bCs/>
          <w:color w:val="000000"/>
          <w:sz w:val="28"/>
          <w:szCs w:val="28"/>
        </w:rPr>
        <w:t>место производства работ не имело соответствующего ограждения, аварийного освещения, знаков производства работ</w:t>
      </w:r>
      <w:r>
        <w:rPr>
          <w:rStyle w:val="s1"/>
          <w:bCs/>
          <w:color w:val="000000"/>
          <w:sz w:val="28"/>
          <w:szCs w:val="28"/>
        </w:rPr>
        <w:t xml:space="preserve">. </w:t>
      </w:r>
      <w:r w:rsidR="00DF445F">
        <w:rPr>
          <w:rStyle w:val="s1"/>
          <w:bCs/>
          <w:color w:val="000000"/>
          <w:sz w:val="28"/>
          <w:szCs w:val="28"/>
        </w:rPr>
        <w:t>Кроме этого</w:t>
      </w:r>
      <w:r>
        <w:rPr>
          <w:rStyle w:val="s1"/>
          <w:bCs/>
          <w:color w:val="000000"/>
          <w:sz w:val="28"/>
          <w:szCs w:val="28"/>
        </w:rPr>
        <w:t xml:space="preserve"> трубы будущей теплотрассы складировались здесь </w:t>
      </w:r>
      <w:r w:rsidR="00DF445F">
        <w:rPr>
          <w:rStyle w:val="s1"/>
          <w:bCs/>
          <w:color w:val="000000"/>
          <w:sz w:val="28"/>
          <w:szCs w:val="28"/>
        </w:rPr>
        <w:t>же,</w:t>
      </w:r>
      <w:r>
        <w:rPr>
          <w:rStyle w:val="s1"/>
          <w:bCs/>
          <w:color w:val="000000"/>
          <w:sz w:val="28"/>
          <w:szCs w:val="28"/>
        </w:rPr>
        <w:t xml:space="preserve"> но только</w:t>
      </w:r>
      <w:r w:rsidR="007C7D8F">
        <w:rPr>
          <w:rStyle w:val="s1"/>
          <w:bCs/>
          <w:color w:val="000000"/>
          <w:sz w:val="28"/>
          <w:szCs w:val="28"/>
        </w:rPr>
        <w:t xml:space="preserve"> вне установленно</w:t>
      </w:r>
      <w:r>
        <w:rPr>
          <w:rStyle w:val="s1"/>
          <w:bCs/>
          <w:color w:val="000000"/>
          <w:sz w:val="28"/>
          <w:szCs w:val="28"/>
        </w:rPr>
        <w:t>го</w:t>
      </w:r>
      <w:r w:rsidR="007C7D8F">
        <w:rPr>
          <w:rStyle w:val="s1"/>
          <w:bCs/>
          <w:color w:val="000000"/>
          <w:sz w:val="28"/>
          <w:szCs w:val="28"/>
        </w:rPr>
        <w:t xml:space="preserve"> для этих целей мест</w:t>
      </w:r>
      <w:r>
        <w:rPr>
          <w:rStyle w:val="s1"/>
          <w:bCs/>
          <w:color w:val="000000"/>
          <w:sz w:val="28"/>
          <w:szCs w:val="28"/>
        </w:rPr>
        <w:t>а</w:t>
      </w:r>
      <w:r w:rsidR="007C7D8F">
        <w:rPr>
          <w:rStyle w:val="s1"/>
          <w:bCs/>
          <w:color w:val="000000"/>
          <w:sz w:val="28"/>
          <w:szCs w:val="28"/>
        </w:rPr>
        <w:t xml:space="preserve"> и без необходимого разрешения </w:t>
      </w:r>
      <w:r w:rsidR="00D0184B">
        <w:rPr>
          <w:rStyle w:val="s1"/>
          <w:bCs/>
          <w:color w:val="000000"/>
          <w:sz w:val="28"/>
          <w:szCs w:val="28"/>
        </w:rPr>
        <w:t>органов местного самоуправления</w:t>
      </w:r>
      <w:r w:rsidR="00BC1D40">
        <w:rPr>
          <w:rStyle w:val="s1"/>
          <w:bCs/>
          <w:color w:val="000000"/>
          <w:sz w:val="28"/>
          <w:szCs w:val="28"/>
        </w:rPr>
        <w:t xml:space="preserve">. </w:t>
      </w:r>
      <w:r w:rsidR="007C7D8F">
        <w:rPr>
          <w:rStyle w:val="s1"/>
          <w:bCs/>
          <w:color w:val="000000"/>
          <w:sz w:val="28"/>
          <w:szCs w:val="28"/>
        </w:rPr>
        <w:t xml:space="preserve">На момент осмотра </w:t>
      </w:r>
      <w:r>
        <w:rPr>
          <w:rStyle w:val="s1"/>
          <w:bCs/>
          <w:color w:val="000000"/>
          <w:sz w:val="28"/>
          <w:szCs w:val="28"/>
        </w:rPr>
        <w:t xml:space="preserve">в нескольких метрах </w:t>
      </w:r>
      <w:r w:rsidR="007C7D8F">
        <w:rPr>
          <w:rStyle w:val="s1"/>
          <w:bCs/>
          <w:color w:val="000000"/>
          <w:sz w:val="28"/>
          <w:szCs w:val="28"/>
        </w:rPr>
        <w:t>от детской площадки работал экскаватор,</w:t>
      </w:r>
      <w:r w:rsidR="00C94A59">
        <w:rPr>
          <w:rStyle w:val="s1"/>
          <w:bCs/>
          <w:color w:val="000000"/>
          <w:sz w:val="28"/>
          <w:szCs w:val="28"/>
        </w:rPr>
        <w:t xml:space="preserve"> а</w:t>
      </w:r>
      <w:r w:rsidR="007C7D8F">
        <w:rPr>
          <w:rStyle w:val="s1"/>
          <w:bCs/>
          <w:color w:val="000000"/>
          <w:sz w:val="28"/>
          <w:szCs w:val="28"/>
        </w:rPr>
        <w:t xml:space="preserve"> доступ к месту производства работ не ограничивался, тем самым создавалась реальная угроза причинения вреда жизни и здоровь</w:t>
      </w:r>
      <w:r w:rsidR="00C94A59">
        <w:rPr>
          <w:rStyle w:val="s1"/>
          <w:bCs/>
          <w:color w:val="000000"/>
          <w:sz w:val="28"/>
          <w:szCs w:val="28"/>
        </w:rPr>
        <w:t>ю</w:t>
      </w:r>
      <w:r w:rsidR="007C7D8F">
        <w:rPr>
          <w:rStyle w:val="s1"/>
          <w:bCs/>
          <w:color w:val="000000"/>
          <w:sz w:val="28"/>
          <w:szCs w:val="28"/>
        </w:rPr>
        <w:t xml:space="preserve"> детей</w:t>
      </w:r>
      <w:r>
        <w:rPr>
          <w:rStyle w:val="s1"/>
          <w:bCs/>
          <w:color w:val="000000"/>
          <w:sz w:val="28"/>
          <w:szCs w:val="28"/>
        </w:rPr>
        <w:t>, - рассказала Татьяна Витушева, главный государственный административно-технический инспектор Московской области.</w:t>
      </w:r>
      <w:bookmarkStart w:id="0" w:name="_GoBack"/>
      <w:bookmarkEnd w:id="0"/>
    </w:p>
    <w:p w:rsidR="00E13B05" w:rsidRPr="007C7D8F" w:rsidRDefault="00341F1B" w:rsidP="007C7D8F">
      <w:pPr>
        <w:pStyle w:val="p1"/>
        <w:shd w:val="clear" w:color="auto" w:fill="FFFFFF"/>
        <w:ind w:firstLine="707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Представители компании были вызваны в территориальный отдел Госадмтехнадзора, где за игнорирование установленных областным законодательством норм и правил проведения земляных работ, на организацию был наложен</w:t>
      </w:r>
      <w:r w:rsidR="00D0184B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 штраф</w:t>
      </w:r>
      <w:r w:rsidR="00D0184B">
        <w:rPr>
          <w:color w:val="000000"/>
          <w:sz w:val="28"/>
          <w:szCs w:val="28"/>
        </w:rPr>
        <w:t>ы,</w:t>
      </w:r>
      <w:r>
        <w:rPr>
          <w:color w:val="000000"/>
          <w:sz w:val="28"/>
          <w:szCs w:val="28"/>
        </w:rPr>
        <w:t xml:space="preserve"> </w:t>
      </w:r>
      <w:r w:rsidR="00D0184B">
        <w:rPr>
          <w:color w:val="000000"/>
          <w:sz w:val="28"/>
          <w:szCs w:val="28"/>
        </w:rPr>
        <w:t>общей суммой</w:t>
      </w:r>
      <w:r>
        <w:rPr>
          <w:color w:val="000000"/>
          <w:sz w:val="28"/>
          <w:szCs w:val="28"/>
        </w:rPr>
        <w:t xml:space="preserve"> </w:t>
      </w:r>
      <w:r w:rsidR="007C7D8F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0 тысяч рублей</w:t>
      </w:r>
      <w:r w:rsidR="00E13B05">
        <w:rPr>
          <w:color w:val="000000"/>
          <w:sz w:val="28"/>
          <w:szCs w:val="28"/>
        </w:rPr>
        <w:t>.</w:t>
      </w:r>
    </w:p>
    <w:p w:rsidR="007C7D8F" w:rsidRDefault="00341F1B" w:rsidP="007A0AAD">
      <w:pPr>
        <w:pStyle w:val="p1"/>
        <w:shd w:val="clear" w:color="auto" w:fill="FFFFFF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Кроме того, строителям было выдано предписание </w:t>
      </w:r>
      <w:r w:rsidR="00092D37">
        <w:rPr>
          <w:color w:val="000000"/>
          <w:sz w:val="28"/>
          <w:szCs w:val="28"/>
        </w:rPr>
        <w:t xml:space="preserve">Госадмтехнадзора, </w:t>
      </w:r>
      <w:r>
        <w:rPr>
          <w:color w:val="000000"/>
          <w:sz w:val="28"/>
          <w:szCs w:val="28"/>
        </w:rPr>
        <w:t>устранить все обнаруженные инспекторами недостатки</w:t>
      </w:r>
      <w:r w:rsidR="007C7D8F">
        <w:rPr>
          <w:color w:val="000000"/>
          <w:sz w:val="28"/>
          <w:szCs w:val="28"/>
        </w:rPr>
        <w:t>.</w:t>
      </w:r>
    </w:p>
    <w:p w:rsidR="007A0AAD" w:rsidRPr="007A0AAD" w:rsidRDefault="007A0AAD" w:rsidP="007A0AAD">
      <w:pPr>
        <w:pStyle w:val="p1"/>
        <w:shd w:val="clear" w:color="auto" w:fill="FFFFFF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Все требования</w:t>
      </w:r>
      <w:r w:rsidR="007C7D8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которые предъявляются службой к местам проведения земляных работ, можно охарактеризовать выраж</w:t>
      </w:r>
      <w:r w:rsidR="007C7D8F">
        <w:rPr>
          <w:color w:val="000000"/>
          <w:sz w:val="28"/>
          <w:szCs w:val="28"/>
        </w:rPr>
        <w:t xml:space="preserve">ением «комфорт и безопасность», </w:t>
      </w:r>
      <w:r>
        <w:rPr>
          <w:color w:val="000000"/>
          <w:sz w:val="28"/>
          <w:szCs w:val="28"/>
        </w:rPr>
        <w:t>во</w:t>
      </w:r>
      <w:r w:rsidR="00092D37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первых, работы не должны мешать людям, а во-вторых потенциально опасные участки работ должны быть огорожены и доступ к ним должен быть ограничен. Требуя это, мы выполняем поручение Губернатора Московской области Андрея Воробьева, отметившего, что Подмосковье должно стать регионом комфортной жизни, - подчеркнула Витушева.</w:t>
      </w:r>
    </w:p>
    <w:sectPr w:rsidR="007A0AAD" w:rsidRPr="007A0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976"/>
    <w:rsid w:val="00023976"/>
    <w:rsid w:val="00092D37"/>
    <w:rsid w:val="00341F1B"/>
    <w:rsid w:val="007A0AAD"/>
    <w:rsid w:val="007C7D8F"/>
    <w:rsid w:val="009765AE"/>
    <w:rsid w:val="00B10E92"/>
    <w:rsid w:val="00BC1D40"/>
    <w:rsid w:val="00C051F7"/>
    <w:rsid w:val="00C94A59"/>
    <w:rsid w:val="00D0184B"/>
    <w:rsid w:val="00DA6172"/>
    <w:rsid w:val="00DF445F"/>
    <w:rsid w:val="00E1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4EFDC6-1FBA-4904-81BC-540B95E61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E1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E13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44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Куванин Дмитрий Юрьевич</dc:creator>
  <cp:keywords/>
  <dc:description/>
  <cp:lastModifiedBy>Кротова Кристина Юрьевна</cp:lastModifiedBy>
  <cp:revision>4</cp:revision>
  <cp:lastPrinted>2015-07-09T06:40:00Z</cp:lastPrinted>
  <dcterms:created xsi:type="dcterms:W3CDTF">2015-07-09T10:22:00Z</dcterms:created>
  <dcterms:modified xsi:type="dcterms:W3CDTF">2015-07-13T06:01:00Z</dcterms:modified>
</cp:coreProperties>
</file>